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D2F6" w14:textId="79F0875A" w:rsidR="001604DF" w:rsidRPr="00F6061A" w:rsidRDefault="001604DF" w:rsidP="00EF5C1F">
      <w:pPr>
        <w:spacing w:after="390"/>
        <w:jc w:val="center"/>
        <w:rPr>
          <w:rFonts w:ascii="Raleway" w:hAnsi="Raleway"/>
          <w:b/>
          <w:color w:val="009999"/>
          <w:sz w:val="32"/>
          <w:szCs w:val="32"/>
          <w:lang w:val="en-GB" w:eastAsia="en-GB"/>
        </w:rPr>
      </w:pPr>
      <w:bookmarkStart w:id="0" w:name="_Hlk511296755"/>
      <w:r w:rsidRPr="00F6061A">
        <w:rPr>
          <w:rFonts w:ascii="Raleway" w:hAnsi="Raleway"/>
          <w:b/>
          <w:noProof/>
          <w:color w:val="009999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3504E9A" wp14:editId="4A382512">
            <wp:simplePos x="0" y="0"/>
            <wp:positionH relativeFrom="column">
              <wp:posOffset>-914400</wp:posOffset>
            </wp:positionH>
            <wp:positionV relativeFrom="paragraph">
              <wp:posOffset>-721360</wp:posOffset>
            </wp:positionV>
            <wp:extent cx="1276350" cy="6299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61A">
        <w:rPr>
          <w:rFonts w:ascii="Raleway" w:hAnsi="Raleway"/>
          <w:b/>
          <w:noProof/>
          <w:color w:val="009999"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1AE46355" wp14:editId="4E1657EE">
            <wp:simplePos x="0" y="0"/>
            <wp:positionH relativeFrom="column">
              <wp:posOffset>5467350</wp:posOffset>
            </wp:positionH>
            <wp:positionV relativeFrom="paragraph">
              <wp:posOffset>-721360</wp:posOffset>
            </wp:positionV>
            <wp:extent cx="1276350" cy="6299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61A">
        <w:rPr>
          <w:rFonts w:ascii="Raleway" w:hAnsi="Raleway"/>
          <w:b/>
          <w:bCs/>
          <w:iCs/>
          <w:noProof/>
          <w:color w:val="009999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6C3713F" wp14:editId="5D9F94A5">
            <wp:simplePos x="0" y="0"/>
            <wp:positionH relativeFrom="column">
              <wp:posOffset>4191000</wp:posOffset>
            </wp:positionH>
            <wp:positionV relativeFrom="paragraph">
              <wp:posOffset>-721360</wp:posOffset>
            </wp:positionV>
            <wp:extent cx="1276350" cy="6299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61A">
        <w:rPr>
          <w:rFonts w:ascii="Raleway" w:hAnsi="Raleway"/>
          <w:b/>
          <w:bCs/>
          <w:iCs/>
          <w:noProof/>
          <w:color w:val="009999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52DC4EA9" wp14:editId="76C423D5">
            <wp:simplePos x="0" y="0"/>
            <wp:positionH relativeFrom="column">
              <wp:posOffset>2914650</wp:posOffset>
            </wp:positionH>
            <wp:positionV relativeFrom="paragraph">
              <wp:posOffset>-721360</wp:posOffset>
            </wp:positionV>
            <wp:extent cx="1276350" cy="6299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61A">
        <w:rPr>
          <w:rFonts w:ascii="Raleway" w:hAnsi="Raleway"/>
          <w:b/>
          <w:noProof/>
          <w:color w:val="009999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68C27BE3" wp14:editId="23CC7C2A">
            <wp:simplePos x="0" y="0"/>
            <wp:positionH relativeFrom="column">
              <wp:posOffset>1638300</wp:posOffset>
            </wp:positionH>
            <wp:positionV relativeFrom="paragraph">
              <wp:posOffset>-721360</wp:posOffset>
            </wp:positionV>
            <wp:extent cx="1276350" cy="6299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61A">
        <w:rPr>
          <w:rFonts w:ascii="Raleway" w:hAnsi="Raleway"/>
          <w:b/>
          <w:bCs/>
          <w:iCs/>
          <w:noProof/>
          <w:color w:val="009999"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0817B325" wp14:editId="0B5700F5">
            <wp:simplePos x="0" y="0"/>
            <wp:positionH relativeFrom="column">
              <wp:posOffset>361950</wp:posOffset>
            </wp:positionH>
            <wp:positionV relativeFrom="paragraph">
              <wp:posOffset>-721360</wp:posOffset>
            </wp:positionV>
            <wp:extent cx="1276350" cy="6299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419" w:rsidRPr="00F6061A">
        <w:rPr>
          <w:rFonts w:ascii="Raleway" w:hAnsi="Raleway"/>
          <w:b/>
          <w:noProof/>
          <w:color w:val="009999"/>
          <w:sz w:val="32"/>
          <w:szCs w:val="32"/>
          <w:lang w:val="en-GB"/>
        </w:rPr>
        <w:t>TEAM LEADER</w:t>
      </w:r>
      <w:r w:rsidRPr="00F6061A">
        <w:rPr>
          <w:rFonts w:ascii="Raleway" w:hAnsi="Raleway"/>
          <w:b/>
          <w:color w:val="009999"/>
          <w:sz w:val="32"/>
          <w:szCs w:val="32"/>
          <w:lang w:val="en-GB" w:eastAsia="en-GB"/>
        </w:rPr>
        <w:t xml:space="preserve"> H/F</w:t>
      </w:r>
      <w:r w:rsidRPr="00F6061A">
        <w:rPr>
          <w:rFonts w:ascii="Raleway" w:hAnsi="Raleway"/>
          <w:b/>
          <w:color w:val="009999"/>
          <w:sz w:val="32"/>
          <w:szCs w:val="32"/>
          <w:lang w:val="en-GB" w:eastAsia="en-GB"/>
        </w:rPr>
        <w:br/>
      </w:r>
      <w:r w:rsidR="000A3EEF" w:rsidRPr="00F6061A">
        <w:rPr>
          <w:rFonts w:ascii="Raleway" w:hAnsi="Raleway"/>
          <w:b/>
          <w:color w:val="009999"/>
          <w:sz w:val="32"/>
          <w:szCs w:val="32"/>
          <w:lang w:val="en-GB" w:eastAsia="en-GB"/>
        </w:rPr>
        <w:t xml:space="preserve">THE </w:t>
      </w:r>
      <w:r w:rsidR="00FF5A81">
        <w:rPr>
          <w:rFonts w:ascii="Raleway" w:hAnsi="Raleway"/>
          <w:b/>
          <w:color w:val="009999"/>
          <w:sz w:val="32"/>
          <w:szCs w:val="32"/>
          <w:lang w:val="en-GB" w:eastAsia="en-GB"/>
        </w:rPr>
        <w:t>STARFISH</w:t>
      </w:r>
      <w:r w:rsidR="000A3EEF" w:rsidRPr="00F6061A">
        <w:rPr>
          <w:rFonts w:ascii="Raleway" w:hAnsi="Raleway"/>
          <w:b/>
          <w:color w:val="009999"/>
          <w:sz w:val="32"/>
          <w:szCs w:val="32"/>
          <w:lang w:val="en-GB" w:eastAsia="en-GB"/>
        </w:rPr>
        <w:t xml:space="preserve"> – BORDEAUX</w:t>
      </w:r>
      <w:r w:rsidR="008D48F1" w:rsidRPr="00F6061A">
        <w:rPr>
          <w:rFonts w:ascii="Raleway" w:hAnsi="Raleway"/>
          <w:b/>
          <w:color w:val="009999"/>
          <w:sz w:val="32"/>
          <w:szCs w:val="32"/>
          <w:lang w:val="en-GB" w:eastAsia="en-GB"/>
        </w:rPr>
        <w:t xml:space="preserve"> </w:t>
      </w:r>
      <w:r w:rsidRPr="00F6061A">
        <w:rPr>
          <w:rFonts w:ascii="Raleway" w:hAnsi="Raleway"/>
          <w:b/>
          <w:color w:val="009999"/>
          <w:sz w:val="32"/>
          <w:szCs w:val="32"/>
          <w:lang w:val="en-GB" w:eastAsia="en-GB"/>
        </w:rPr>
        <w:t xml:space="preserve">– </w:t>
      </w:r>
      <w:bookmarkEnd w:id="0"/>
      <w:r w:rsidR="00653CEE" w:rsidRPr="00F6061A">
        <w:rPr>
          <w:rFonts w:ascii="Raleway" w:hAnsi="Raleway"/>
          <w:b/>
          <w:color w:val="009999"/>
          <w:sz w:val="32"/>
          <w:szCs w:val="32"/>
          <w:lang w:val="en-GB" w:eastAsia="en-GB"/>
        </w:rPr>
        <w:t>CDI</w:t>
      </w:r>
      <w:r w:rsidR="003007C7" w:rsidRPr="00F6061A">
        <w:rPr>
          <w:rFonts w:ascii="Raleway" w:hAnsi="Raleway"/>
          <w:b/>
          <w:color w:val="009999"/>
          <w:sz w:val="32"/>
          <w:szCs w:val="32"/>
          <w:lang w:val="en-GB" w:eastAsia="en-GB"/>
        </w:rPr>
        <w:t xml:space="preserve"> </w:t>
      </w:r>
      <w:r w:rsidR="007D3F85" w:rsidRPr="00F6061A">
        <w:rPr>
          <w:rFonts w:ascii="Raleway" w:hAnsi="Raleway"/>
          <w:b/>
          <w:color w:val="009999"/>
          <w:sz w:val="32"/>
          <w:szCs w:val="32"/>
          <w:lang w:val="en-GB" w:eastAsia="en-GB"/>
        </w:rPr>
        <w:t>–</w:t>
      </w:r>
      <w:r w:rsidR="00653CEE" w:rsidRPr="00F6061A">
        <w:rPr>
          <w:rFonts w:ascii="Raleway" w:hAnsi="Raleway"/>
          <w:b/>
          <w:color w:val="009999"/>
          <w:sz w:val="32"/>
          <w:szCs w:val="32"/>
          <w:lang w:val="en-GB" w:eastAsia="en-GB"/>
        </w:rPr>
        <w:t xml:space="preserve"> </w:t>
      </w:r>
      <w:r w:rsidR="000A3EEF" w:rsidRPr="00F6061A">
        <w:rPr>
          <w:rFonts w:ascii="Raleway" w:hAnsi="Raleway"/>
          <w:b/>
          <w:color w:val="009999"/>
          <w:sz w:val="32"/>
          <w:szCs w:val="32"/>
          <w:lang w:val="en-GB" w:eastAsia="en-GB"/>
        </w:rPr>
        <w:t>35H</w:t>
      </w:r>
    </w:p>
    <w:p w14:paraId="745127B0" w14:textId="5F0E97CF" w:rsidR="001604DF" w:rsidRPr="00F6061A" w:rsidRDefault="0051275E" w:rsidP="001604DF">
      <w:pPr>
        <w:jc w:val="both"/>
        <w:rPr>
          <w:rFonts w:ascii="Raleway" w:hAnsi="Raleway"/>
          <w:b/>
          <w:bCs/>
          <w:iCs/>
          <w:color w:val="00CC99"/>
          <w:lang w:val="en-GB"/>
        </w:rPr>
      </w:pPr>
      <w:r w:rsidRPr="00F6061A">
        <w:rPr>
          <w:rFonts w:ascii="Raleway" w:hAnsi="Raleway"/>
          <w:b/>
          <w:bCs/>
          <w:iCs/>
          <w:color w:val="00CC99"/>
          <w:lang w:val="en-GB"/>
        </w:rPr>
        <w:t xml:space="preserve">Ton </w:t>
      </w:r>
      <w:proofErr w:type="gramStart"/>
      <w:r w:rsidRPr="00F6061A">
        <w:rPr>
          <w:rFonts w:ascii="Raleway" w:hAnsi="Raleway"/>
          <w:b/>
          <w:bCs/>
          <w:iCs/>
          <w:color w:val="00CC99"/>
          <w:lang w:val="en-GB"/>
        </w:rPr>
        <w:t xml:space="preserve">job </w:t>
      </w:r>
      <w:r w:rsidR="001604DF" w:rsidRPr="00F6061A">
        <w:rPr>
          <w:rFonts w:ascii="Raleway" w:hAnsi="Raleway"/>
          <w:b/>
          <w:bCs/>
          <w:iCs/>
          <w:color w:val="00CC99"/>
          <w:lang w:val="en-GB"/>
        </w:rPr>
        <w:t>:</w:t>
      </w:r>
      <w:proofErr w:type="gramEnd"/>
    </w:p>
    <w:p w14:paraId="686C8CF0" w14:textId="77777777" w:rsidR="001604DF" w:rsidRPr="00F6061A" w:rsidRDefault="001604DF" w:rsidP="001604DF">
      <w:pPr>
        <w:jc w:val="both"/>
        <w:rPr>
          <w:rFonts w:ascii="Raleway" w:hAnsi="Raleway"/>
          <w:b/>
          <w:bCs/>
          <w:iCs/>
          <w:lang w:val="en-GB"/>
        </w:rPr>
      </w:pPr>
    </w:p>
    <w:p w14:paraId="7767D8CA" w14:textId="77777777" w:rsidR="00894F42" w:rsidRPr="00F6061A" w:rsidRDefault="00894F42" w:rsidP="00894F42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F6061A">
        <w:rPr>
          <w:rFonts w:ascii="Raleway" w:hAnsi="Raleway"/>
          <w:sz w:val="22"/>
          <w:szCs w:val="22"/>
        </w:rPr>
        <w:t>Assurer l’ouverture et la fermeture du bar</w:t>
      </w:r>
    </w:p>
    <w:p w14:paraId="566997E1" w14:textId="3AAE1A3B" w:rsidR="0051275E" w:rsidRPr="00F6061A" w:rsidRDefault="0051275E" w:rsidP="000D3FB7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F6061A">
        <w:rPr>
          <w:rFonts w:ascii="Raleway" w:hAnsi="Raleway"/>
          <w:sz w:val="22"/>
          <w:szCs w:val="22"/>
        </w:rPr>
        <w:t xml:space="preserve">Manager </w:t>
      </w:r>
      <w:r w:rsidR="00DA20FB" w:rsidRPr="00F6061A">
        <w:rPr>
          <w:rFonts w:ascii="Raleway" w:hAnsi="Raleway"/>
          <w:sz w:val="22"/>
          <w:szCs w:val="22"/>
        </w:rPr>
        <w:t xml:space="preserve">et former les </w:t>
      </w:r>
      <w:r w:rsidR="001C62FE" w:rsidRPr="00F6061A">
        <w:rPr>
          <w:rFonts w:ascii="Raleway" w:hAnsi="Raleway"/>
          <w:sz w:val="22"/>
          <w:szCs w:val="22"/>
        </w:rPr>
        <w:t>Barmen et Barmaids</w:t>
      </w:r>
    </w:p>
    <w:p w14:paraId="5857F42C" w14:textId="74D4937B" w:rsidR="00DA20FB" w:rsidRPr="00F6061A" w:rsidRDefault="00DA20FB" w:rsidP="000D3FB7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F6061A">
        <w:rPr>
          <w:rFonts w:ascii="Raleway" w:hAnsi="Raleway"/>
          <w:sz w:val="22"/>
          <w:szCs w:val="22"/>
        </w:rPr>
        <w:t>Assurer un excellent service Client</w:t>
      </w:r>
      <w:r w:rsidR="00E13A8A" w:rsidRPr="00F6061A">
        <w:rPr>
          <w:rFonts w:ascii="Raleway" w:hAnsi="Raleway"/>
          <w:sz w:val="22"/>
          <w:szCs w:val="22"/>
        </w:rPr>
        <w:t xml:space="preserve"> et proposer des ventes additionnelles </w:t>
      </w:r>
    </w:p>
    <w:p w14:paraId="103439B3" w14:textId="4C7DD97D" w:rsidR="008B3968" w:rsidRPr="00F6061A" w:rsidRDefault="008B3968" w:rsidP="000D3FB7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F6061A">
        <w:rPr>
          <w:rFonts w:ascii="Raleway" w:hAnsi="Raleway"/>
          <w:sz w:val="22"/>
          <w:szCs w:val="22"/>
        </w:rPr>
        <w:t xml:space="preserve">Promouvoir nos </w:t>
      </w:r>
      <w:r w:rsidR="00B71944" w:rsidRPr="00F6061A">
        <w:rPr>
          <w:rFonts w:ascii="Raleway" w:hAnsi="Raleway"/>
          <w:sz w:val="22"/>
          <w:szCs w:val="22"/>
        </w:rPr>
        <w:t>é</w:t>
      </w:r>
      <w:r w:rsidRPr="00F6061A">
        <w:rPr>
          <w:rFonts w:ascii="Raleway" w:hAnsi="Raleway"/>
          <w:sz w:val="22"/>
          <w:szCs w:val="22"/>
        </w:rPr>
        <w:t>v</w:t>
      </w:r>
      <w:r w:rsidR="00B71944" w:rsidRPr="00F6061A">
        <w:rPr>
          <w:rFonts w:ascii="Raleway" w:hAnsi="Raleway"/>
          <w:sz w:val="22"/>
          <w:szCs w:val="22"/>
        </w:rPr>
        <w:t>è</w:t>
      </w:r>
      <w:r w:rsidRPr="00F6061A">
        <w:rPr>
          <w:rFonts w:ascii="Raleway" w:hAnsi="Raleway"/>
          <w:sz w:val="22"/>
          <w:szCs w:val="22"/>
        </w:rPr>
        <w:t>n</w:t>
      </w:r>
      <w:r w:rsidR="00B71944" w:rsidRPr="00F6061A">
        <w:rPr>
          <w:rFonts w:ascii="Raleway" w:hAnsi="Raleway"/>
          <w:sz w:val="22"/>
          <w:szCs w:val="22"/>
        </w:rPr>
        <w:t>e</w:t>
      </w:r>
      <w:r w:rsidRPr="00F6061A">
        <w:rPr>
          <w:rFonts w:ascii="Raleway" w:hAnsi="Raleway"/>
          <w:sz w:val="22"/>
          <w:szCs w:val="22"/>
        </w:rPr>
        <w:t>ments</w:t>
      </w:r>
    </w:p>
    <w:p w14:paraId="039A5504" w14:textId="047E2D41" w:rsidR="00074909" w:rsidRPr="00F6061A" w:rsidRDefault="00E13A8A" w:rsidP="000D3FB7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F6061A">
        <w:rPr>
          <w:rFonts w:ascii="Raleway" w:hAnsi="Raleway"/>
          <w:sz w:val="22"/>
          <w:szCs w:val="22"/>
        </w:rPr>
        <w:t>T</w:t>
      </w:r>
      <w:r w:rsidR="00074909" w:rsidRPr="00F6061A">
        <w:rPr>
          <w:rFonts w:ascii="Raleway" w:hAnsi="Raleway"/>
          <w:sz w:val="22"/>
          <w:szCs w:val="22"/>
        </w:rPr>
        <w:t>’assurer que les procédures sont respectées afin que le Pub soit toujours accueillant</w:t>
      </w:r>
      <w:r w:rsidRPr="00F6061A">
        <w:rPr>
          <w:rFonts w:ascii="Raleway" w:hAnsi="Raleway"/>
          <w:sz w:val="22"/>
          <w:szCs w:val="22"/>
        </w:rPr>
        <w:t xml:space="preserve"> et conf</w:t>
      </w:r>
      <w:r w:rsidR="00B71944" w:rsidRPr="00F6061A">
        <w:rPr>
          <w:rFonts w:ascii="Raleway" w:hAnsi="Raleway"/>
          <w:sz w:val="22"/>
          <w:szCs w:val="22"/>
        </w:rPr>
        <w:t>o</w:t>
      </w:r>
      <w:r w:rsidRPr="00F6061A">
        <w:rPr>
          <w:rFonts w:ascii="Raleway" w:hAnsi="Raleway"/>
          <w:sz w:val="22"/>
          <w:szCs w:val="22"/>
        </w:rPr>
        <w:t>rme aux normes de santé et sécurité</w:t>
      </w:r>
    </w:p>
    <w:p w14:paraId="37150430" w14:textId="779AC717" w:rsidR="00E13A8A" w:rsidRPr="00F6061A" w:rsidRDefault="00B23628" w:rsidP="000D3FB7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F6061A">
        <w:rPr>
          <w:rFonts w:ascii="Raleway" w:hAnsi="Raleway"/>
          <w:sz w:val="22"/>
          <w:szCs w:val="22"/>
        </w:rPr>
        <w:t>Minimiser les pertes et effectuer la rotation des stocks</w:t>
      </w:r>
    </w:p>
    <w:p w14:paraId="15CEE28F" w14:textId="1D551226" w:rsidR="00B23628" w:rsidRPr="00F6061A" w:rsidRDefault="00B23628" w:rsidP="000D3FB7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F6061A">
        <w:rPr>
          <w:rFonts w:ascii="Raleway" w:hAnsi="Raleway"/>
          <w:sz w:val="22"/>
          <w:szCs w:val="22"/>
        </w:rPr>
        <w:t xml:space="preserve">Aider </w:t>
      </w:r>
      <w:r w:rsidR="00147BB0" w:rsidRPr="00F6061A">
        <w:rPr>
          <w:rFonts w:ascii="Raleway" w:hAnsi="Raleway"/>
          <w:sz w:val="22"/>
          <w:szCs w:val="22"/>
        </w:rPr>
        <w:t>le manager à renseigner les reportings hebdomadaires</w:t>
      </w:r>
    </w:p>
    <w:p w14:paraId="33EBA266" w14:textId="77777777" w:rsidR="003B67B3" w:rsidRPr="00F6061A" w:rsidRDefault="003B67B3" w:rsidP="003B67B3">
      <w:pPr>
        <w:ind w:left="720"/>
        <w:jc w:val="both"/>
        <w:rPr>
          <w:rFonts w:ascii="Raleway" w:hAnsi="Raleway"/>
          <w:sz w:val="22"/>
          <w:szCs w:val="22"/>
        </w:rPr>
      </w:pPr>
    </w:p>
    <w:p w14:paraId="59AF4626" w14:textId="77777777" w:rsidR="001604DF" w:rsidRPr="00F6061A" w:rsidRDefault="001604DF" w:rsidP="001604DF">
      <w:pPr>
        <w:jc w:val="both"/>
        <w:rPr>
          <w:rFonts w:ascii="Raleway" w:hAnsi="Raleway"/>
          <w:b/>
          <w:bCs/>
          <w:iCs/>
          <w:color w:val="00CC99"/>
        </w:rPr>
      </w:pPr>
    </w:p>
    <w:p w14:paraId="39EEF976" w14:textId="5EBF26AE" w:rsidR="00291A88" w:rsidRPr="00F6061A" w:rsidRDefault="007F3EA3" w:rsidP="00291A88">
      <w:pPr>
        <w:jc w:val="both"/>
        <w:rPr>
          <w:rFonts w:ascii="Raleway" w:hAnsi="Raleway"/>
          <w:b/>
          <w:bCs/>
          <w:iCs/>
          <w:color w:val="00CC99"/>
        </w:rPr>
      </w:pPr>
      <w:r w:rsidRPr="00F6061A">
        <w:rPr>
          <w:rFonts w:ascii="Raleway" w:hAnsi="Raleway"/>
          <w:b/>
          <w:bCs/>
          <w:iCs/>
          <w:color w:val="00CC99"/>
        </w:rPr>
        <w:t xml:space="preserve">La boite </w:t>
      </w:r>
      <w:r w:rsidR="00291A88" w:rsidRPr="00F6061A">
        <w:rPr>
          <w:rFonts w:ascii="Raleway" w:hAnsi="Raleway"/>
          <w:b/>
          <w:bCs/>
          <w:iCs/>
          <w:color w:val="00CC99"/>
        </w:rPr>
        <w:t>:</w:t>
      </w:r>
    </w:p>
    <w:p w14:paraId="3B0A1752" w14:textId="77777777" w:rsidR="007F3EA3" w:rsidRPr="00F6061A" w:rsidRDefault="007F3EA3" w:rsidP="007F3EA3">
      <w:pPr>
        <w:jc w:val="both"/>
        <w:rPr>
          <w:rFonts w:ascii="Raleway" w:hAnsi="Raleway"/>
          <w:b/>
          <w:bCs/>
        </w:rPr>
      </w:pPr>
    </w:p>
    <w:p w14:paraId="40CEDF83" w14:textId="77777777" w:rsidR="003B4402" w:rsidRPr="00F6061A" w:rsidRDefault="003B4402" w:rsidP="003B4402">
      <w:pPr>
        <w:jc w:val="both"/>
        <w:rPr>
          <w:rFonts w:ascii="Raleway" w:hAnsi="Raleway"/>
          <w:sz w:val="22"/>
          <w:szCs w:val="22"/>
        </w:rPr>
      </w:pPr>
      <w:r w:rsidRPr="00F6061A">
        <w:rPr>
          <w:rFonts w:ascii="Raleway" w:hAnsi="Raleway"/>
          <w:sz w:val="22"/>
          <w:szCs w:val="22"/>
        </w:rPr>
        <w:t xml:space="preserve">Juste au cas où, le lien pour notre site internet : </w:t>
      </w:r>
      <w:hyperlink r:id="rId11" w:history="1">
        <w:r w:rsidRPr="00F6061A">
          <w:rPr>
            <w:rFonts w:ascii="Raleway" w:hAnsi="Raleway"/>
            <w:sz w:val="22"/>
            <w:szCs w:val="22"/>
          </w:rPr>
          <w:t>https://www.wellsandco.com/</w:t>
        </w:r>
      </w:hyperlink>
    </w:p>
    <w:p w14:paraId="5B61852C" w14:textId="77777777" w:rsidR="003B4402" w:rsidRPr="00F6061A" w:rsidRDefault="003B4402" w:rsidP="003B4402">
      <w:pPr>
        <w:jc w:val="both"/>
        <w:rPr>
          <w:rFonts w:ascii="Raleway" w:hAnsi="Raleway"/>
          <w:sz w:val="22"/>
          <w:szCs w:val="22"/>
        </w:rPr>
      </w:pPr>
    </w:p>
    <w:p w14:paraId="473EC7FE" w14:textId="2E2BFAE0" w:rsidR="003B4402" w:rsidRPr="00F6061A" w:rsidRDefault="003B4402" w:rsidP="003B4402">
      <w:pPr>
        <w:jc w:val="both"/>
        <w:rPr>
          <w:rFonts w:ascii="Raleway" w:hAnsi="Raleway"/>
          <w:sz w:val="22"/>
          <w:szCs w:val="22"/>
        </w:rPr>
      </w:pPr>
      <w:r w:rsidRPr="00F6061A">
        <w:rPr>
          <w:rFonts w:ascii="Raleway" w:hAnsi="Raleway"/>
          <w:sz w:val="22"/>
          <w:szCs w:val="22"/>
        </w:rPr>
        <w:t>Le pitch : Notre brasserie familiale Wells &amp; Co existe depuis plus de 140 ans. Nous proposons à nos clients des bières anglaises uniques dans nos 1</w:t>
      </w:r>
      <w:r w:rsidR="00CC59F8" w:rsidRPr="00F6061A">
        <w:rPr>
          <w:rFonts w:ascii="Raleway" w:hAnsi="Raleway"/>
          <w:sz w:val="22"/>
          <w:szCs w:val="22"/>
        </w:rPr>
        <w:t>9</w:t>
      </w:r>
      <w:r w:rsidRPr="00F6061A">
        <w:rPr>
          <w:rFonts w:ascii="Raleway" w:hAnsi="Raleway"/>
          <w:sz w:val="22"/>
          <w:szCs w:val="22"/>
        </w:rPr>
        <w:t xml:space="preserve"> établissements situés à Paris, La Rochelle, Lille, Reims, Lyon, Bordeaux, Montpellier</w:t>
      </w:r>
      <w:r w:rsidR="00CC59F8" w:rsidRPr="00F6061A">
        <w:rPr>
          <w:rFonts w:ascii="Raleway" w:hAnsi="Raleway"/>
          <w:sz w:val="22"/>
          <w:szCs w:val="22"/>
        </w:rPr>
        <w:t xml:space="preserve">, Strasbourg </w:t>
      </w:r>
      <w:r w:rsidRPr="00F6061A">
        <w:rPr>
          <w:rFonts w:ascii="Raleway" w:hAnsi="Raleway"/>
          <w:sz w:val="22"/>
          <w:szCs w:val="22"/>
        </w:rPr>
        <w:t xml:space="preserve">et Toulouse. </w:t>
      </w:r>
    </w:p>
    <w:p w14:paraId="4E8B4166" w14:textId="77777777" w:rsidR="003B4402" w:rsidRPr="00F6061A" w:rsidRDefault="003B4402" w:rsidP="003B4402">
      <w:pPr>
        <w:jc w:val="both"/>
        <w:rPr>
          <w:rFonts w:ascii="Raleway" w:hAnsi="Raleway"/>
          <w:sz w:val="22"/>
          <w:szCs w:val="22"/>
        </w:rPr>
      </w:pPr>
    </w:p>
    <w:p w14:paraId="4F58D5FF" w14:textId="0464C238" w:rsidR="003B4402" w:rsidRPr="00F6061A" w:rsidRDefault="003B4402" w:rsidP="003B4402">
      <w:pPr>
        <w:jc w:val="both"/>
        <w:rPr>
          <w:rFonts w:ascii="Raleway" w:hAnsi="Raleway"/>
          <w:sz w:val="22"/>
          <w:szCs w:val="22"/>
        </w:rPr>
      </w:pPr>
      <w:r w:rsidRPr="00F6061A">
        <w:rPr>
          <w:rFonts w:ascii="Raleway" w:hAnsi="Raleway"/>
          <w:sz w:val="22"/>
          <w:szCs w:val="22"/>
        </w:rPr>
        <w:t>Rejoindre la famille Wells &amp; Co France, c’est la promesse de faire partie d’une boit</w:t>
      </w:r>
      <w:r w:rsidR="00CC59F8" w:rsidRPr="00F6061A">
        <w:rPr>
          <w:rFonts w:ascii="Raleway" w:hAnsi="Raleway"/>
          <w:sz w:val="22"/>
          <w:szCs w:val="22"/>
        </w:rPr>
        <w:t>e</w:t>
      </w:r>
      <w:r w:rsidRPr="00F6061A">
        <w:rPr>
          <w:rFonts w:ascii="Raleway" w:hAnsi="Raleway"/>
          <w:sz w:val="22"/>
          <w:szCs w:val="22"/>
        </w:rPr>
        <w:t xml:space="preserve"> favorisant la promotion interne et où cohésion et prise d’initiative sont de mise. Nos salariés parlent souvent de notre entreprise comme d’une école car on y acquiert beaucoup de compétences via les formations et l’expérience terrain. Les opportunités d’évolution sont une réalité : 82% de nos directeurs d’établissements sont issus de la promotion interne.</w:t>
      </w:r>
    </w:p>
    <w:p w14:paraId="644EAD79" w14:textId="77777777" w:rsidR="003B67B3" w:rsidRPr="00F6061A" w:rsidRDefault="003B67B3" w:rsidP="003B4402">
      <w:pPr>
        <w:jc w:val="both"/>
        <w:rPr>
          <w:rFonts w:ascii="Raleway" w:hAnsi="Raleway"/>
          <w:sz w:val="22"/>
          <w:szCs w:val="22"/>
        </w:rPr>
      </w:pPr>
    </w:p>
    <w:p w14:paraId="4C2B65BB" w14:textId="0AB99EF1" w:rsidR="007F3EA3" w:rsidRPr="00F6061A" w:rsidRDefault="007F3EA3" w:rsidP="001604DF">
      <w:pPr>
        <w:jc w:val="both"/>
        <w:rPr>
          <w:rFonts w:ascii="Raleway" w:hAnsi="Raleway"/>
          <w:b/>
          <w:bCs/>
          <w:iCs/>
          <w:color w:val="00CC99"/>
        </w:rPr>
      </w:pPr>
    </w:p>
    <w:p w14:paraId="759C9424" w14:textId="44311530" w:rsidR="001604DF" w:rsidRPr="00F6061A" w:rsidRDefault="00745116" w:rsidP="001604DF">
      <w:pPr>
        <w:jc w:val="both"/>
        <w:rPr>
          <w:rFonts w:ascii="Raleway" w:hAnsi="Raleway"/>
          <w:b/>
          <w:bCs/>
          <w:iCs/>
          <w:color w:val="00CC99"/>
        </w:rPr>
      </w:pPr>
      <w:r w:rsidRPr="00F6061A">
        <w:rPr>
          <w:rFonts w:ascii="Raleway" w:hAnsi="Raleway"/>
          <w:b/>
          <w:bCs/>
          <w:iCs/>
          <w:color w:val="00CC99"/>
        </w:rPr>
        <w:t>Ton</w:t>
      </w:r>
      <w:r w:rsidR="001604DF" w:rsidRPr="00F6061A">
        <w:rPr>
          <w:rFonts w:ascii="Raleway" w:hAnsi="Raleway"/>
          <w:b/>
          <w:bCs/>
          <w:iCs/>
          <w:color w:val="00CC99"/>
        </w:rPr>
        <w:t xml:space="preserve"> profil</w:t>
      </w:r>
      <w:r w:rsidR="001C62FE" w:rsidRPr="00F6061A">
        <w:rPr>
          <w:rFonts w:ascii="Raleway" w:hAnsi="Raleway"/>
          <w:b/>
          <w:bCs/>
          <w:iCs/>
          <w:color w:val="00CC99"/>
        </w:rPr>
        <w:t xml:space="preserve"> </w:t>
      </w:r>
      <w:r w:rsidR="001604DF" w:rsidRPr="00F6061A">
        <w:rPr>
          <w:rFonts w:ascii="Raleway" w:hAnsi="Raleway"/>
          <w:b/>
          <w:bCs/>
          <w:iCs/>
          <w:color w:val="00CC99"/>
        </w:rPr>
        <w:t>:</w:t>
      </w:r>
    </w:p>
    <w:p w14:paraId="12EC1936" w14:textId="77777777" w:rsidR="001604DF" w:rsidRPr="00F6061A" w:rsidRDefault="001604DF" w:rsidP="001604DF">
      <w:pPr>
        <w:jc w:val="both"/>
        <w:rPr>
          <w:rFonts w:ascii="Raleway" w:hAnsi="Raleway"/>
          <w:b/>
          <w:bCs/>
          <w:iCs/>
        </w:rPr>
      </w:pPr>
    </w:p>
    <w:p w14:paraId="33F7F9CB" w14:textId="2D717C4F" w:rsidR="00B22EAE" w:rsidRPr="00F6061A" w:rsidRDefault="00B22EAE" w:rsidP="00B22EAE">
      <w:pPr>
        <w:pStyle w:val="ListParagraph"/>
        <w:numPr>
          <w:ilvl w:val="0"/>
          <w:numId w:val="2"/>
        </w:numPr>
        <w:jc w:val="both"/>
        <w:rPr>
          <w:rFonts w:ascii="Raleway" w:hAnsi="Raleway"/>
          <w:sz w:val="22"/>
          <w:szCs w:val="22"/>
        </w:rPr>
      </w:pPr>
      <w:r w:rsidRPr="00F6061A">
        <w:rPr>
          <w:rFonts w:ascii="Raleway" w:hAnsi="Raleway"/>
          <w:sz w:val="22"/>
          <w:szCs w:val="22"/>
        </w:rPr>
        <w:t>Tu es passionné par les Pubs anglais</w:t>
      </w:r>
    </w:p>
    <w:p w14:paraId="75BAA4DC" w14:textId="630FE612" w:rsidR="00B22EAE" w:rsidRPr="00F6061A" w:rsidRDefault="00B22EAE" w:rsidP="00B22EAE">
      <w:pPr>
        <w:pStyle w:val="ListParagraph"/>
        <w:numPr>
          <w:ilvl w:val="0"/>
          <w:numId w:val="2"/>
        </w:numPr>
        <w:jc w:val="both"/>
        <w:rPr>
          <w:rFonts w:ascii="Raleway" w:hAnsi="Raleway"/>
          <w:sz w:val="22"/>
          <w:szCs w:val="22"/>
        </w:rPr>
      </w:pPr>
      <w:r w:rsidRPr="00F6061A">
        <w:rPr>
          <w:rFonts w:ascii="Raleway" w:hAnsi="Raleway"/>
          <w:sz w:val="22"/>
          <w:szCs w:val="22"/>
        </w:rPr>
        <w:t xml:space="preserve">Tu </w:t>
      </w:r>
      <w:r w:rsidR="00860A51" w:rsidRPr="00F6061A">
        <w:rPr>
          <w:rFonts w:ascii="Raleway" w:hAnsi="Raleway"/>
          <w:sz w:val="22"/>
          <w:szCs w:val="22"/>
        </w:rPr>
        <w:t>sais établir un bon contact tant avec les Clients qu’avec tes collègues</w:t>
      </w:r>
    </w:p>
    <w:p w14:paraId="73FA3AAB" w14:textId="3BCE3C5C" w:rsidR="00860A51" w:rsidRPr="00F6061A" w:rsidRDefault="00860A51" w:rsidP="00B22EAE">
      <w:pPr>
        <w:pStyle w:val="ListParagraph"/>
        <w:numPr>
          <w:ilvl w:val="0"/>
          <w:numId w:val="2"/>
        </w:numPr>
        <w:jc w:val="both"/>
        <w:rPr>
          <w:rFonts w:ascii="Raleway" w:hAnsi="Raleway"/>
          <w:sz w:val="22"/>
          <w:szCs w:val="22"/>
        </w:rPr>
      </w:pPr>
      <w:r w:rsidRPr="00F6061A">
        <w:rPr>
          <w:rFonts w:ascii="Raleway" w:hAnsi="Raleway"/>
          <w:sz w:val="22"/>
          <w:szCs w:val="22"/>
        </w:rPr>
        <w:t>Tu as déjà bossé dans un Pub</w:t>
      </w:r>
    </w:p>
    <w:p w14:paraId="71EE79C0" w14:textId="4069682D" w:rsidR="00860A51" w:rsidRPr="00F6061A" w:rsidRDefault="00860A51" w:rsidP="00B22EAE">
      <w:pPr>
        <w:pStyle w:val="ListParagraph"/>
        <w:numPr>
          <w:ilvl w:val="0"/>
          <w:numId w:val="2"/>
        </w:numPr>
        <w:jc w:val="both"/>
        <w:rPr>
          <w:rFonts w:ascii="Raleway" w:hAnsi="Raleway"/>
          <w:sz w:val="22"/>
          <w:szCs w:val="22"/>
        </w:rPr>
      </w:pPr>
      <w:r w:rsidRPr="00F6061A">
        <w:rPr>
          <w:rFonts w:ascii="Raleway" w:hAnsi="Raleway"/>
          <w:sz w:val="22"/>
          <w:szCs w:val="22"/>
        </w:rPr>
        <w:t>You speak English fluently</w:t>
      </w:r>
    </w:p>
    <w:p w14:paraId="7A63D9D0" w14:textId="77777777" w:rsidR="003B67B3" w:rsidRPr="00F6061A" w:rsidRDefault="003B67B3" w:rsidP="003B67B3">
      <w:pPr>
        <w:pStyle w:val="ListParagraph"/>
        <w:jc w:val="both"/>
        <w:rPr>
          <w:rFonts w:ascii="Raleway" w:hAnsi="Raleway"/>
          <w:sz w:val="22"/>
          <w:szCs w:val="22"/>
        </w:rPr>
      </w:pPr>
    </w:p>
    <w:p w14:paraId="5BEBFE22" w14:textId="77777777" w:rsidR="001604DF" w:rsidRPr="00F6061A" w:rsidRDefault="001604DF" w:rsidP="001604DF">
      <w:pPr>
        <w:jc w:val="both"/>
        <w:rPr>
          <w:rFonts w:ascii="Raleway" w:hAnsi="Raleway"/>
          <w:sz w:val="22"/>
          <w:szCs w:val="22"/>
          <w:lang w:val="en-GB"/>
        </w:rPr>
      </w:pPr>
    </w:p>
    <w:p w14:paraId="25D9EAF3" w14:textId="2A069E6B" w:rsidR="00701D26" w:rsidRPr="00F6061A" w:rsidRDefault="00701D26" w:rsidP="00701D26">
      <w:pPr>
        <w:jc w:val="both"/>
        <w:rPr>
          <w:rFonts w:ascii="Raleway" w:hAnsi="Raleway"/>
          <w:b/>
          <w:bCs/>
          <w:iCs/>
          <w:color w:val="00CC99"/>
        </w:rPr>
      </w:pPr>
      <w:r w:rsidRPr="00F6061A">
        <w:rPr>
          <w:rFonts w:ascii="Raleway" w:hAnsi="Raleway"/>
          <w:b/>
          <w:bCs/>
          <w:iCs/>
          <w:color w:val="00CC99"/>
        </w:rPr>
        <w:t>FAQ</w:t>
      </w:r>
      <w:r w:rsidR="001C62FE" w:rsidRPr="00F6061A">
        <w:rPr>
          <w:rFonts w:ascii="Raleway" w:hAnsi="Raleway"/>
          <w:b/>
          <w:bCs/>
          <w:iCs/>
          <w:color w:val="00CC99"/>
        </w:rPr>
        <w:t xml:space="preserve"> </w:t>
      </w:r>
      <w:r w:rsidRPr="00F6061A">
        <w:rPr>
          <w:rFonts w:ascii="Raleway" w:hAnsi="Raleway"/>
          <w:b/>
          <w:bCs/>
          <w:iCs/>
          <w:color w:val="00CC99"/>
        </w:rPr>
        <w:t>:</w:t>
      </w:r>
    </w:p>
    <w:p w14:paraId="34172D2B" w14:textId="77777777" w:rsidR="00701D26" w:rsidRPr="00F6061A" w:rsidRDefault="00701D26" w:rsidP="00701D26">
      <w:pPr>
        <w:jc w:val="both"/>
        <w:rPr>
          <w:rFonts w:ascii="Raleway" w:hAnsi="Raleway"/>
          <w:b/>
          <w:bCs/>
          <w:iCs/>
        </w:rPr>
      </w:pPr>
    </w:p>
    <w:p w14:paraId="51DF84F8" w14:textId="5F8517B9" w:rsidR="00870E3F" w:rsidRPr="00F6061A" w:rsidRDefault="00870E3F" w:rsidP="00870E3F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  <w:lang w:val="en-GB"/>
        </w:rPr>
      </w:pPr>
      <w:r w:rsidRPr="00F6061A">
        <w:rPr>
          <w:rFonts w:ascii="Raleway" w:hAnsi="Raleway"/>
          <w:sz w:val="22"/>
          <w:szCs w:val="22"/>
          <w:lang w:val="en-GB"/>
        </w:rPr>
        <w:t>CDI</w:t>
      </w:r>
    </w:p>
    <w:p w14:paraId="06FD063F" w14:textId="1527B6A2" w:rsidR="00870E3F" w:rsidRPr="00F6061A" w:rsidRDefault="00CC59F8" w:rsidP="00870E3F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  <w:lang w:val="en-GB"/>
        </w:rPr>
      </w:pPr>
      <w:r w:rsidRPr="00F6061A">
        <w:rPr>
          <w:rFonts w:ascii="Raleway" w:hAnsi="Raleway"/>
          <w:sz w:val="22"/>
          <w:szCs w:val="22"/>
          <w:lang w:val="en-GB"/>
        </w:rPr>
        <w:t>35h</w:t>
      </w:r>
    </w:p>
    <w:p w14:paraId="33E564CC" w14:textId="7C89C7FF" w:rsidR="00870E3F" w:rsidRPr="00F6061A" w:rsidRDefault="00870E3F" w:rsidP="00870E3F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F6061A">
        <w:rPr>
          <w:rFonts w:ascii="Raleway" w:hAnsi="Raleway"/>
          <w:sz w:val="22"/>
          <w:szCs w:val="22"/>
        </w:rPr>
        <w:t>Salaire : Entre</w:t>
      </w:r>
      <w:r w:rsidR="00F6061A" w:rsidRPr="00F6061A">
        <w:rPr>
          <w:rFonts w:ascii="Raleway" w:hAnsi="Raleway"/>
          <w:sz w:val="22"/>
          <w:szCs w:val="22"/>
        </w:rPr>
        <w:t xml:space="preserve"> 13,42 </w:t>
      </w:r>
      <w:r w:rsidRPr="00F6061A">
        <w:rPr>
          <w:rFonts w:ascii="Raleway" w:hAnsi="Raleway"/>
          <w:sz w:val="22"/>
          <w:szCs w:val="22"/>
        </w:rPr>
        <w:t xml:space="preserve">et </w:t>
      </w:r>
      <w:r w:rsidR="00F6061A" w:rsidRPr="00F6061A">
        <w:rPr>
          <w:rFonts w:ascii="Raleway" w:hAnsi="Raleway"/>
          <w:sz w:val="22"/>
          <w:szCs w:val="22"/>
        </w:rPr>
        <w:t>14,30</w:t>
      </w:r>
      <w:r w:rsidRPr="00F6061A">
        <w:rPr>
          <w:rFonts w:ascii="Raleway" w:hAnsi="Raleway"/>
          <w:sz w:val="22"/>
          <w:szCs w:val="22"/>
        </w:rPr>
        <w:t>€ brut par heure selon expérience</w:t>
      </w:r>
    </w:p>
    <w:p w14:paraId="0258ABA6" w14:textId="0F554855" w:rsidR="00870E3F" w:rsidRPr="00F6061A" w:rsidRDefault="00870E3F" w:rsidP="00870E3F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</w:rPr>
      </w:pPr>
      <w:r w:rsidRPr="00F6061A">
        <w:rPr>
          <w:rFonts w:ascii="Raleway" w:hAnsi="Raleway"/>
          <w:sz w:val="22"/>
          <w:szCs w:val="22"/>
        </w:rPr>
        <w:t xml:space="preserve">Lieu : </w:t>
      </w:r>
      <w:r w:rsidR="00F6061A" w:rsidRPr="00F6061A">
        <w:rPr>
          <w:rFonts w:ascii="Raleway" w:hAnsi="Raleway"/>
          <w:sz w:val="22"/>
          <w:szCs w:val="22"/>
        </w:rPr>
        <w:t>BORDEAUX</w:t>
      </w:r>
    </w:p>
    <w:p w14:paraId="1EBDA200" w14:textId="163E61EA" w:rsidR="00870E3F" w:rsidRPr="00F6061A" w:rsidRDefault="00870E3F" w:rsidP="00870E3F">
      <w:pPr>
        <w:numPr>
          <w:ilvl w:val="0"/>
          <w:numId w:val="1"/>
        </w:numPr>
        <w:jc w:val="both"/>
        <w:rPr>
          <w:rFonts w:ascii="Raleway" w:hAnsi="Raleway"/>
          <w:iCs/>
          <w:color w:val="00CC99"/>
          <w:szCs w:val="22"/>
        </w:rPr>
      </w:pPr>
      <w:r w:rsidRPr="00F6061A">
        <w:rPr>
          <w:rFonts w:ascii="Raleway" w:hAnsi="Raleway"/>
          <w:sz w:val="22"/>
          <w:szCs w:val="22"/>
        </w:rPr>
        <w:t xml:space="preserve">Horaires d’ouverture du Pub : fin d’après-midi et soirée 7/7 </w:t>
      </w:r>
    </w:p>
    <w:p w14:paraId="1EC0A743" w14:textId="6B85E1B7" w:rsidR="0066737A" w:rsidRPr="00F6061A" w:rsidRDefault="00860A51" w:rsidP="001604DF">
      <w:pPr>
        <w:numPr>
          <w:ilvl w:val="0"/>
          <w:numId w:val="1"/>
        </w:numPr>
        <w:jc w:val="both"/>
        <w:rPr>
          <w:rFonts w:ascii="Raleway" w:hAnsi="Raleway"/>
          <w:sz w:val="22"/>
          <w:szCs w:val="22"/>
          <w:lang w:val="en-GB"/>
        </w:rPr>
      </w:pPr>
      <w:proofErr w:type="gramStart"/>
      <w:r w:rsidRPr="00F6061A">
        <w:rPr>
          <w:rFonts w:ascii="Raleway" w:hAnsi="Raleway"/>
          <w:sz w:val="22"/>
          <w:szCs w:val="22"/>
          <w:lang w:val="en-GB"/>
        </w:rPr>
        <w:t>Début</w:t>
      </w:r>
      <w:r w:rsidR="00EF5C1F" w:rsidRPr="00F6061A">
        <w:rPr>
          <w:rFonts w:ascii="Raleway" w:hAnsi="Raleway"/>
          <w:sz w:val="22"/>
          <w:szCs w:val="22"/>
          <w:lang w:val="en-GB"/>
        </w:rPr>
        <w:t xml:space="preserve"> </w:t>
      </w:r>
      <w:r w:rsidR="002171E5" w:rsidRPr="00F6061A">
        <w:rPr>
          <w:rFonts w:ascii="Raleway" w:hAnsi="Raleway"/>
          <w:sz w:val="22"/>
          <w:szCs w:val="22"/>
          <w:lang w:val="en-GB"/>
        </w:rPr>
        <w:t>:</w:t>
      </w:r>
      <w:proofErr w:type="gramEnd"/>
      <w:r w:rsidR="002171E5" w:rsidRPr="00F6061A">
        <w:rPr>
          <w:rFonts w:ascii="Raleway" w:hAnsi="Raleway"/>
          <w:sz w:val="22"/>
          <w:szCs w:val="22"/>
          <w:lang w:val="en-GB"/>
        </w:rPr>
        <w:t xml:space="preserve"> </w:t>
      </w:r>
      <w:r w:rsidR="002F5AAB" w:rsidRPr="00F6061A">
        <w:rPr>
          <w:rFonts w:ascii="Raleway" w:hAnsi="Raleway"/>
          <w:sz w:val="22"/>
          <w:szCs w:val="22"/>
          <w:lang w:val="en-GB"/>
        </w:rPr>
        <w:t>Des que possible</w:t>
      </w:r>
      <w:bookmarkStart w:id="1" w:name="_Hlk23921509"/>
      <w:r w:rsidR="001604DF" w:rsidRPr="00F6061A">
        <w:rPr>
          <w:rFonts w:ascii="Raleway" w:hAnsi="Raleway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4059B4" wp14:editId="09947DBB">
            <wp:simplePos x="0" y="0"/>
            <wp:positionH relativeFrom="column">
              <wp:posOffset>-723900</wp:posOffset>
            </wp:positionH>
            <wp:positionV relativeFrom="paragraph">
              <wp:posOffset>542925</wp:posOffset>
            </wp:positionV>
            <wp:extent cx="1218565" cy="11309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4DF" w:rsidRPr="00F6061A">
        <w:rPr>
          <w:rFonts w:ascii="Raleway" w:hAnsi="Raleway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FBDF7E7" wp14:editId="68E9D6BC">
            <wp:simplePos x="0" y="0"/>
            <wp:positionH relativeFrom="column">
              <wp:posOffset>624205</wp:posOffset>
            </wp:positionH>
            <wp:positionV relativeFrom="paragraph">
              <wp:posOffset>462915</wp:posOffset>
            </wp:positionV>
            <wp:extent cx="1311275" cy="1219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4DF" w:rsidRPr="00F6061A">
        <w:rPr>
          <w:rFonts w:ascii="Raleway" w:hAnsi="Raleway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5DC2486" wp14:editId="56E4C18D">
            <wp:simplePos x="0" y="0"/>
            <wp:positionH relativeFrom="column">
              <wp:posOffset>2101850</wp:posOffset>
            </wp:positionH>
            <wp:positionV relativeFrom="paragraph">
              <wp:posOffset>468630</wp:posOffset>
            </wp:positionV>
            <wp:extent cx="1299210" cy="12052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4DF" w:rsidRPr="00F6061A">
        <w:rPr>
          <w:rFonts w:ascii="Raleway" w:hAnsi="Raleway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971E6B8" wp14:editId="3937864F">
            <wp:simplePos x="0" y="0"/>
            <wp:positionH relativeFrom="column">
              <wp:posOffset>3438525</wp:posOffset>
            </wp:positionH>
            <wp:positionV relativeFrom="paragraph">
              <wp:posOffset>462915</wp:posOffset>
            </wp:positionV>
            <wp:extent cx="1353820" cy="12553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4DF" w:rsidRPr="00F6061A">
        <w:rPr>
          <w:rFonts w:ascii="Raleway" w:hAnsi="Raleway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1AD09F8" wp14:editId="4602FF9E">
            <wp:simplePos x="0" y="0"/>
            <wp:positionH relativeFrom="column">
              <wp:posOffset>4996180</wp:posOffset>
            </wp:positionH>
            <wp:positionV relativeFrom="paragraph">
              <wp:posOffset>420370</wp:posOffset>
            </wp:positionV>
            <wp:extent cx="1351280" cy="1253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66737A" w:rsidRPr="00F6061A" w:rsidSect="00492B4E">
      <w:footerReference w:type="default" r:id="rId17"/>
      <w:pgSz w:w="11906" w:h="16838"/>
      <w:pgMar w:top="1134" w:right="1440" w:bottom="142" w:left="1440" w:header="142" w:footer="1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9195F" w14:textId="77777777" w:rsidR="00457E87" w:rsidRDefault="00457E87">
      <w:r>
        <w:separator/>
      </w:r>
    </w:p>
  </w:endnote>
  <w:endnote w:type="continuationSeparator" w:id="0">
    <w:p w14:paraId="01BC6EEC" w14:textId="77777777" w:rsidR="00457E87" w:rsidRDefault="0045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1A994" w14:textId="77777777" w:rsidR="0066737A" w:rsidRPr="00072E55" w:rsidRDefault="0066737A">
    <w:pPr>
      <w:pStyle w:val="Footer"/>
      <w:jc w:val="center"/>
      <w:rPr>
        <w:rFonts w:ascii="Cambria" w:hAnsi="Cambria"/>
        <w:sz w:val="22"/>
        <w:szCs w:val="22"/>
      </w:rPr>
    </w:pPr>
  </w:p>
  <w:p w14:paraId="597373B9" w14:textId="77777777" w:rsidR="0066737A" w:rsidRDefault="00667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6D5DB" w14:textId="77777777" w:rsidR="00457E87" w:rsidRDefault="00457E87">
      <w:r>
        <w:separator/>
      </w:r>
    </w:p>
  </w:footnote>
  <w:footnote w:type="continuationSeparator" w:id="0">
    <w:p w14:paraId="47ED8113" w14:textId="77777777" w:rsidR="00457E87" w:rsidRDefault="00457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B5062"/>
    <w:multiLevelType w:val="hybridMultilevel"/>
    <w:tmpl w:val="1E1EE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C3013"/>
    <w:multiLevelType w:val="hybridMultilevel"/>
    <w:tmpl w:val="E0ACAD5A"/>
    <w:lvl w:ilvl="0" w:tplc="268AECEC">
      <w:start w:val="1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042486">
    <w:abstractNumId w:val="0"/>
  </w:num>
  <w:num w:numId="2" w16cid:durableId="46216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DF"/>
    <w:rsid w:val="00052BBC"/>
    <w:rsid w:val="00061ECB"/>
    <w:rsid w:val="00065723"/>
    <w:rsid w:val="000709E5"/>
    <w:rsid w:val="00074909"/>
    <w:rsid w:val="000A3EEF"/>
    <w:rsid w:val="000D3FB7"/>
    <w:rsid w:val="00131847"/>
    <w:rsid w:val="00134C11"/>
    <w:rsid w:val="00144664"/>
    <w:rsid w:val="00147BB0"/>
    <w:rsid w:val="001604DF"/>
    <w:rsid w:val="001A6256"/>
    <w:rsid w:val="001B5CDD"/>
    <w:rsid w:val="001C62FE"/>
    <w:rsid w:val="001E0FD2"/>
    <w:rsid w:val="002171E5"/>
    <w:rsid w:val="00245D0C"/>
    <w:rsid w:val="00255016"/>
    <w:rsid w:val="00260270"/>
    <w:rsid w:val="0026426A"/>
    <w:rsid w:val="00291A88"/>
    <w:rsid w:val="002F5AAB"/>
    <w:rsid w:val="003007C7"/>
    <w:rsid w:val="003026C5"/>
    <w:rsid w:val="003669E7"/>
    <w:rsid w:val="003B4402"/>
    <w:rsid w:val="003B67B3"/>
    <w:rsid w:val="003F3419"/>
    <w:rsid w:val="00457E87"/>
    <w:rsid w:val="00463758"/>
    <w:rsid w:val="00466168"/>
    <w:rsid w:val="004D3A08"/>
    <w:rsid w:val="004F5A5F"/>
    <w:rsid w:val="0051275E"/>
    <w:rsid w:val="00551768"/>
    <w:rsid w:val="00553678"/>
    <w:rsid w:val="0059306A"/>
    <w:rsid w:val="00653CEE"/>
    <w:rsid w:val="0066737A"/>
    <w:rsid w:val="006B439D"/>
    <w:rsid w:val="00701D26"/>
    <w:rsid w:val="00745116"/>
    <w:rsid w:val="0075649B"/>
    <w:rsid w:val="00770427"/>
    <w:rsid w:val="007944AA"/>
    <w:rsid w:val="00795500"/>
    <w:rsid w:val="007B1DC7"/>
    <w:rsid w:val="007D3F85"/>
    <w:rsid w:val="007F3EA3"/>
    <w:rsid w:val="007F7C71"/>
    <w:rsid w:val="00831511"/>
    <w:rsid w:val="008523F2"/>
    <w:rsid w:val="00860A51"/>
    <w:rsid w:val="00870E3F"/>
    <w:rsid w:val="00887218"/>
    <w:rsid w:val="00894F42"/>
    <w:rsid w:val="00897FB0"/>
    <w:rsid w:val="008B3968"/>
    <w:rsid w:val="008D48F1"/>
    <w:rsid w:val="008E6AEF"/>
    <w:rsid w:val="00911AE9"/>
    <w:rsid w:val="0097027B"/>
    <w:rsid w:val="009C7610"/>
    <w:rsid w:val="00A01418"/>
    <w:rsid w:val="00A650E3"/>
    <w:rsid w:val="00A654C2"/>
    <w:rsid w:val="00A957B6"/>
    <w:rsid w:val="00AD17F7"/>
    <w:rsid w:val="00AE0058"/>
    <w:rsid w:val="00B03E05"/>
    <w:rsid w:val="00B221F8"/>
    <w:rsid w:val="00B22EAE"/>
    <w:rsid w:val="00B23628"/>
    <w:rsid w:val="00B415D1"/>
    <w:rsid w:val="00B71944"/>
    <w:rsid w:val="00BC5F39"/>
    <w:rsid w:val="00BD0465"/>
    <w:rsid w:val="00BE3D51"/>
    <w:rsid w:val="00CA5C99"/>
    <w:rsid w:val="00CC011F"/>
    <w:rsid w:val="00CC18F3"/>
    <w:rsid w:val="00CC59F8"/>
    <w:rsid w:val="00CE61DB"/>
    <w:rsid w:val="00D112A4"/>
    <w:rsid w:val="00D66A18"/>
    <w:rsid w:val="00DA20FB"/>
    <w:rsid w:val="00E13A8A"/>
    <w:rsid w:val="00E606E0"/>
    <w:rsid w:val="00EF5C1F"/>
    <w:rsid w:val="00F212F9"/>
    <w:rsid w:val="00F324E4"/>
    <w:rsid w:val="00F6061A"/>
    <w:rsid w:val="00FA6F41"/>
    <w:rsid w:val="00FB1260"/>
    <w:rsid w:val="00FB6D07"/>
    <w:rsid w:val="00FF10CE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F50"/>
  <w15:chartTrackingRefBased/>
  <w15:docId w15:val="{C8770AB7-F688-4286-8243-1C07FEB1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04DF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160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4D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B22E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F7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llsandco.com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b5ed22f-5b56-4322-b46d-bd00513b2a83">
      <Terms xmlns="http://schemas.microsoft.com/office/infopath/2007/PartnerControls"/>
    </lcf76f155ced4ddcb4097134ff3c332f>
    <TaxCatchAll xmlns="3a458cba-2275-4425-b0b0-07f3b6c4c0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C13284A1CFC4794040A0B4D592668" ma:contentTypeVersion="20" ma:contentTypeDescription="Crée un document." ma:contentTypeScope="" ma:versionID="cd64213172e494c2dc5cc0812d3e848c">
  <xsd:schema xmlns:xsd="http://www.w3.org/2001/XMLSchema" xmlns:xs="http://www.w3.org/2001/XMLSchema" xmlns:p="http://schemas.microsoft.com/office/2006/metadata/properties" xmlns:ns1="http://schemas.microsoft.com/sharepoint/v3" xmlns:ns2="db5ed22f-5b56-4322-b46d-bd00513b2a83" xmlns:ns3="3a458cba-2275-4425-b0b0-07f3b6c4c05c" targetNamespace="http://schemas.microsoft.com/office/2006/metadata/properties" ma:root="true" ma:fieldsID="4ea6c995f99ce6675e54ee2186872a86" ns1:_="" ns2:_="" ns3:_="">
    <xsd:import namespace="http://schemas.microsoft.com/sharepoint/v3"/>
    <xsd:import namespace="db5ed22f-5b56-4322-b46d-bd00513b2a83"/>
    <xsd:import namespace="3a458cba-2275-4425-b0b0-07f3b6c4c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d22f-5b56-4322-b46d-bd00513b2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3795f24f-38b5-419e-a18a-b211a95141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8cba-2275-4425-b0b0-07f3b6c4c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abaf77-066e-4a14-8c35-67f5c54caf93}" ma:internalName="TaxCatchAll" ma:showField="CatchAllData" ma:web="3a458cba-2275-4425-b0b0-07f3b6c4c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7F486-68BB-4B3B-88B7-965CF7E593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5ed22f-5b56-4322-b46d-bd00513b2a83"/>
    <ds:schemaRef ds:uri="3a458cba-2275-4425-b0b0-07f3b6c4c05c"/>
  </ds:schemaRefs>
</ds:datastoreItem>
</file>

<file path=customXml/itemProps2.xml><?xml version="1.0" encoding="utf-8"?>
<ds:datastoreItem xmlns:ds="http://schemas.openxmlformats.org/officeDocument/2006/customXml" ds:itemID="{FA297D7C-11AB-4652-8AC2-75AE6E3D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5ed22f-5b56-4322-b46d-bd00513b2a83"/>
    <ds:schemaRef ds:uri="3a458cba-2275-4425-b0b0-07f3b6c4c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442C0-9EE4-433A-B06A-36C178B92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Nacer</dc:creator>
  <cp:keywords/>
  <dc:description/>
  <cp:lastModifiedBy>Juliette Durouchoux</cp:lastModifiedBy>
  <cp:revision>73</cp:revision>
  <dcterms:created xsi:type="dcterms:W3CDTF">2020-02-17T18:27:00Z</dcterms:created>
  <dcterms:modified xsi:type="dcterms:W3CDTF">2025-02-04T08:09:00Z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0x010100B05C13284A1CFC4794040A0B4D592668</vt:lpwstr>
  </property>
  <property fmtid="{D5CDD505-2E9C-101B-9397-08002B2CF9AE}" pid="3" name="MediaServiceImageTags">
    <vt:lpwstr/>
  </property>
</Properties>
</file>